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СОБРАНИЕ ДЕПУТАТОВ</w:t>
      </w:r>
    </w:p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УЛЬЧСКОГО МУНИЦИПАЛЬНОГО РАЙОНА</w:t>
      </w:r>
    </w:p>
    <w:p w:rsidR="00AB1A99" w:rsidRPr="00F36E06" w:rsidRDefault="00AB1A99" w:rsidP="00AB1A9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ХАБАРОВСКОГО КРАЯ</w:t>
      </w:r>
    </w:p>
    <w:p w:rsidR="00AB1A99" w:rsidRPr="00F36E06" w:rsidRDefault="00AB1A99" w:rsidP="00AB1A99">
      <w:pPr>
        <w:jc w:val="center"/>
        <w:rPr>
          <w:rFonts w:ascii="Times New Roman" w:hAnsi="Times New Roman"/>
          <w:sz w:val="28"/>
          <w:szCs w:val="28"/>
        </w:rPr>
      </w:pPr>
    </w:p>
    <w:p w:rsidR="00AB1A99" w:rsidRPr="00DA5A6D" w:rsidRDefault="00AB1A99" w:rsidP="00AB1A99">
      <w:pPr>
        <w:pStyle w:val="3"/>
        <w:rPr>
          <w:b w:val="0"/>
          <w:sz w:val="28"/>
          <w:szCs w:val="28"/>
        </w:rPr>
      </w:pPr>
      <w:r w:rsidRPr="00DA5A6D">
        <w:rPr>
          <w:b w:val="0"/>
          <w:sz w:val="28"/>
          <w:szCs w:val="28"/>
        </w:rPr>
        <w:t>РЕШЕНИЕ</w:t>
      </w:r>
    </w:p>
    <w:p w:rsidR="00AB1A99" w:rsidRPr="00F36E06" w:rsidRDefault="00AB1A99" w:rsidP="00AB1A99">
      <w:pPr>
        <w:jc w:val="both"/>
        <w:rPr>
          <w:rFonts w:ascii="Times New Roman" w:hAnsi="Times New Roman"/>
          <w:sz w:val="28"/>
          <w:szCs w:val="28"/>
        </w:rPr>
      </w:pPr>
    </w:p>
    <w:p w:rsidR="00AB1A99" w:rsidRDefault="001F1AFD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сентября </w:t>
      </w:r>
      <w:r w:rsidR="00AB1A99" w:rsidRPr="00F36E06">
        <w:rPr>
          <w:rFonts w:ascii="Times New Roman" w:hAnsi="Times New Roman"/>
          <w:sz w:val="28"/>
          <w:szCs w:val="28"/>
        </w:rPr>
        <w:t>2016 года</w:t>
      </w:r>
      <w:r w:rsidR="00AB1A99" w:rsidRPr="00F36E06">
        <w:rPr>
          <w:rFonts w:ascii="Times New Roman" w:hAnsi="Times New Roman"/>
          <w:sz w:val="28"/>
          <w:szCs w:val="28"/>
        </w:rPr>
        <w:tab/>
      </w:r>
      <w:r w:rsidR="00AB1A99" w:rsidRPr="00F36E06">
        <w:rPr>
          <w:rFonts w:ascii="Times New Roman" w:hAnsi="Times New Roman"/>
          <w:sz w:val="28"/>
          <w:szCs w:val="28"/>
        </w:rPr>
        <w:tab/>
        <w:t xml:space="preserve">      с. </w:t>
      </w:r>
      <w:proofErr w:type="spellStart"/>
      <w:r w:rsidR="00AB1A99" w:rsidRPr="00F36E06">
        <w:rPr>
          <w:rFonts w:ascii="Times New Roman" w:hAnsi="Times New Roman"/>
          <w:sz w:val="28"/>
          <w:szCs w:val="28"/>
        </w:rPr>
        <w:t>Богородское</w:t>
      </w:r>
      <w:proofErr w:type="spellEnd"/>
      <w:r w:rsidR="00AB1A99" w:rsidRPr="00F36E06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1A99" w:rsidRPr="00F36E06">
        <w:rPr>
          <w:rFonts w:ascii="Times New Roman" w:hAnsi="Times New Roman"/>
          <w:sz w:val="28"/>
          <w:szCs w:val="28"/>
        </w:rPr>
        <w:t xml:space="preserve">      № </w:t>
      </w:r>
      <w:r>
        <w:rPr>
          <w:rFonts w:ascii="Times New Roman" w:hAnsi="Times New Roman"/>
          <w:sz w:val="28"/>
          <w:szCs w:val="28"/>
        </w:rPr>
        <w:t>246</w:t>
      </w:r>
    </w:p>
    <w:p w:rsidR="00AB1A99" w:rsidRPr="00F36E06" w:rsidRDefault="00AB1A99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AB1A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3E40A5">
      <w:pPr>
        <w:pStyle w:val="5"/>
        <w:spacing w:line="240" w:lineRule="exact"/>
        <w:rPr>
          <w:szCs w:val="28"/>
        </w:rPr>
      </w:pPr>
      <w:r w:rsidRPr="00F36E06">
        <w:rPr>
          <w:szCs w:val="28"/>
        </w:rPr>
        <w:t>О внесении изменени</w:t>
      </w:r>
      <w:r>
        <w:rPr>
          <w:szCs w:val="28"/>
        </w:rPr>
        <w:t>й</w:t>
      </w:r>
      <w:r w:rsidRPr="00F36E06">
        <w:rPr>
          <w:szCs w:val="28"/>
        </w:rPr>
        <w:t xml:space="preserve"> в Прогнозный план приватизации муниципального имущества </w:t>
      </w:r>
      <w:proofErr w:type="spellStart"/>
      <w:r w:rsidRPr="00F36E06">
        <w:rPr>
          <w:szCs w:val="28"/>
        </w:rPr>
        <w:t>Ульчского</w:t>
      </w:r>
      <w:proofErr w:type="spellEnd"/>
      <w:r w:rsidRPr="00F36E06">
        <w:rPr>
          <w:szCs w:val="28"/>
        </w:rPr>
        <w:t xml:space="preserve"> муниципального района Хабаровского края на 201</w:t>
      </w:r>
      <w:r>
        <w:rPr>
          <w:szCs w:val="28"/>
        </w:rPr>
        <w:t>6</w:t>
      </w:r>
      <w:r w:rsidRPr="00F36E06">
        <w:rPr>
          <w:szCs w:val="28"/>
        </w:rPr>
        <w:t xml:space="preserve"> год, утвержденный решением Собрания депутатов </w:t>
      </w:r>
      <w:proofErr w:type="spellStart"/>
      <w:r w:rsidRPr="00F36E06">
        <w:rPr>
          <w:szCs w:val="28"/>
        </w:rPr>
        <w:t>Ульчского</w:t>
      </w:r>
      <w:proofErr w:type="spellEnd"/>
      <w:r w:rsidRPr="00F36E06">
        <w:rPr>
          <w:szCs w:val="28"/>
        </w:rPr>
        <w:t xml:space="preserve"> муниципального района от 24.12.2015 № 203 «Об утверждении Прогнозного плана приватизации муниципального имущества на 2016год»</w:t>
      </w:r>
    </w:p>
    <w:p w:rsidR="00AB1A99" w:rsidRPr="00F36E06" w:rsidRDefault="00AB1A99" w:rsidP="00AB1A99">
      <w:pPr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</w:r>
      <w:proofErr w:type="gramStart"/>
      <w:r w:rsidRPr="00F36E06">
        <w:rPr>
          <w:rFonts w:ascii="Times New Roman" w:hAnsi="Times New Roman"/>
          <w:sz w:val="28"/>
          <w:szCs w:val="28"/>
        </w:rPr>
        <w:t xml:space="preserve">В соответствии с Положением о порядке управления и распоряжением имуществом, находящимся в муниципальной собственности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края, утвержденным решением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от 24.06.2005 </w:t>
      </w:r>
      <w:r w:rsidR="00DA5A6D">
        <w:rPr>
          <w:rFonts w:ascii="Times New Roman" w:hAnsi="Times New Roman"/>
          <w:sz w:val="28"/>
          <w:szCs w:val="28"/>
        </w:rPr>
        <w:t xml:space="preserve">г. </w:t>
      </w:r>
      <w:r w:rsidRPr="00F36E06">
        <w:rPr>
          <w:rFonts w:ascii="Times New Roman" w:hAnsi="Times New Roman"/>
          <w:sz w:val="28"/>
          <w:szCs w:val="28"/>
        </w:rPr>
        <w:t>№ 49, Протокол</w:t>
      </w:r>
      <w:r>
        <w:rPr>
          <w:rFonts w:ascii="Times New Roman" w:hAnsi="Times New Roman"/>
          <w:sz w:val="28"/>
          <w:szCs w:val="28"/>
        </w:rPr>
        <w:t>ом</w:t>
      </w:r>
      <w:r w:rsidRPr="00F36E06">
        <w:rPr>
          <w:rFonts w:ascii="Times New Roman" w:hAnsi="Times New Roman"/>
          <w:sz w:val="28"/>
          <w:szCs w:val="28"/>
        </w:rPr>
        <w:t xml:space="preserve"> о признании аукци</w:t>
      </w:r>
      <w:r>
        <w:rPr>
          <w:rFonts w:ascii="Times New Roman" w:hAnsi="Times New Roman"/>
          <w:sz w:val="28"/>
          <w:szCs w:val="28"/>
        </w:rPr>
        <w:t>она несостоявшимся № 1 от 12.07.2016</w:t>
      </w:r>
      <w:r w:rsidR="00DA5A6D">
        <w:rPr>
          <w:rFonts w:ascii="Times New Roman" w:hAnsi="Times New Roman"/>
          <w:sz w:val="28"/>
          <w:szCs w:val="28"/>
        </w:rPr>
        <w:t xml:space="preserve"> г.</w:t>
      </w:r>
      <w:r w:rsidRPr="00F36E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Протоколом о признании продажи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Ульчского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посредством </w:t>
      </w:r>
      <w:r w:rsidR="009D2F3F">
        <w:rPr>
          <w:rFonts w:ascii="Times New Roman" w:hAnsi="Times New Roman"/>
          <w:sz w:val="28"/>
          <w:szCs w:val="28"/>
        </w:rPr>
        <w:t>публичного пре</w:t>
      </w:r>
      <w:r w:rsidR="00CE5195">
        <w:rPr>
          <w:rFonts w:ascii="Times New Roman" w:hAnsi="Times New Roman"/>
          <w:sz w:val="28"/>
          <w:szCs w:val="28"/>
        </w:rPr>
        <w:t>дложения несостоявшейся от 29.08</w:t>
      </w:r>
      <w:r w:rsidR="009D2F3F">
        <w:rPr>
          <w:rFonts w:ascii="Times New Roman" w:hAnsi="Times New Roman"/>
          <w:sz w:val="28"/>
          <w:szCs w:val="28"/>
        </w:rPr>
        <w:t>.2016</w:t>
      </w:r>
      <w:r w:rsidR="00DA5A6D">
        <w:rPr>
          <w:rFonts w:ascii="Times New Roman" w:hAnsi="Times New Roman"/>
          <w:sz w:val="28"/>
          <w:szCs w:val="28"/>
        </w:rPr>
        <w:t xml:space="preserve"> г.</w:t>
      </w:r>
      <w:r w:rsidR="009D2F3F">
        <w:rPr>
          <w:rFonts w:ascii="Times New Roman" w:hAnsi="Times New Roman"/>
          <w:sz w:val="28"/>
          <w:szCs w:val="28"/>
        </w:rPr>
        <w:t xml:space="preserve">, </w:t>
      </w:r>
      <w:proofErr w:type="gramEnd"/>
      <w:r w:rsidRPr="00F36E06">
        <w:rPr>
          <w:rFonts w:ascii="Times New Roman" w:hAnsi="Times New Roman"/>
          <w:sz w:val="28"/>
          <w:szCs w:val="28"/>
        </w:rPr>
        <w:t xml:space="preserve">Собрание депутатов </w:t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>РЕШИЛО:</w:t>
      </w:r>
    </w:p>
    <w:p w:rsidR="00AB1A99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  <w:t xml:space="preserve">1. Внести в Прогнозный план приватизации муниципального имущества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D2F3F">
        <w:rPr>
          <w:rFonts w:ascii="Times New Roman" w:hAnsi="Times New Roman"/>
          <w:sz w:val="28"/>
          <w:szCs w:val="28"/>
        </w:rPr>
        <w:t xml:space="preserve"> Хабаровского края на 2016 год,</w:t>
      </w:r>
      <w:r w:rsidRPr="00F36E06">
        <w:rPr>
          <w:rFonts w:ascii="Times New Roman" w:hAnsi="Times New Roman"/>
          <w:sz w:val="28"/>
          <w:szCs w:val="28"/>
        </w:rPr>
        <w:t xml:space="preserve"> утвержденный решением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</w:t>
      </w:r>
      <w:r w:rsidRPr="00F36E06">
        <w:rPr>
          <w:rFonts w:ascii="Times New Roman" w:hAnsi="Times New Roman"/>
          <w:sz w:val="28"/>
          <w:szCs w:val="28"/>
        </w:rPr>
        <w:tab/>
        <w:t xml:space="preserve">она от 24.12.2015 </w:t>
      </w:r>
      <w:r w:rsidR="00DA5A6D">
        <w:rPr>
          <w:rFonts w:ascii="Times New Roman" w:hAnsi="Times New Roman"/>
          <w:sz w:val="28"/>
          <w:szCs w:val="28"/>
        </w:rPr>
        <w:t xml:space="preserve">г. </w:t>
      </w:r>
      <w:r w:rsidRPr="00F36E06">
        <w:rPr>
          <w:rFonts w:ascii="Times New Roman" w:hAnsi="Times New Roman"/>
          <w:sz w:val="28"/>
          <w:szCs w:val="28"/>
        </w:rPr>
        <w:t>№ 2</w:t>
      </w:r>
      <w:r w:rsidR="00DA5A6D">
        <w:rPr>
          <w:rFonts w:ascii="Times New Roman" w:hAnsi="Times New Roman"/>
          <w:sz w:val="28"/>
          <w:szCs w:val="28"/>
        </w:rPr>
        <w:t xml:space="preserve">03 «Об утверждении Прогнозного </w:t>
      </w:r>
      <w:r w:rsidRPr="00F36E06">
        <w:rPr>
          <w:rFonts w:ascii="Times New Roman" w:hAnsi="Times New Roman"/>
          <w:sz w:val="28"/>
          <w:szCs w:val="28"/>
        </w:rPr>
        <w:t>плана приватизации муниципального имущества на 2016 год» следующ</w:t>
      </w:r>
      <w:r>
        <w:rPr>
          <w:rFonts w:ascii="Times New Roman" w:hAnsi="Times New Roman"/>
          <w:sz w:val="28"/>
          <w:szCs w:val="28"/>
        </w:rPr>
        <w:t>и</w:t>
      </w:r>
      <w:r w:rsidRPr="00F36E06">
        <w:rPr>
          <w:rFonts w:ascii="Times New Roman" w:hAnsi="Times New Roman"/>
          <w:sz w:val="28"/>
          <w:szCs w:val="28"/>
        </w:rPr>
        <w:t>е изменени</w:t>
      </w:r>
      <w:r>
        <w:rPr>
          <w:rFonts w:ascii="Times New Roman" w:hAnsi="Times New Roman"/>
          <w:sz w:val="28"/>
          <w:szCs w:val="28"/>
        </w:rPr>
        <w:t>я</w:t>
      </w:r>
      <w:r w:rsidRPr="00F36E06">
        <w:rPr>
          <w:rFonts w:ascii="Times New Roman" w:hAnsi="Times New Roman"/>
          <w:sz w:val="28"/>
          <w:szCs w:val="28"/>
        </w:rPr>
        <w:t>:</w:t>
      </w:r>
    </w:p>
    <w:p w:rsidR="00AB1A99" w:rsidRPr="00F36E06" w:rsidRDefault="00AB1A99" w:rsidP="00B516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</w:t>
      </w:r>
      <w:r w:rsidR="00DA5A6D">
        <w:rPr>
          <w:rFonts w:ascii="Times New Roman" w:hAnsi="Times New Roman"/>
          <w:sz w:val="28"/>
          <w:szCs w:val="28"/>
        </w:rPr>
        <w:t xml:space="preserve">. Исключить </w:t>
      </w:r>
      <w:r w:rsidR="009D2F3F">
        <w:rPr>
          <w:rFonts w:ascii="Times New Roman" w:hAnsi="Times New Roman"/>
          <w:sz w:val="28"/>
          <w:szCs w:val="28"/>
        </w:rPr>
        <w:t>объект движимого имущества</w:t>
      </w:r>
      <w:r>
        <w:rPr>
          <w:rFonts w:ascii="Times New Roman" w:hAnsi="Times New Roman"/>
          <w:sz w:val="28"/>
          <w:szCs w:val="28"/>
        </w:rPr>
        <w:t xml:space="preserve">: </w:t>
      </w:r>
      <w:r w:rsidR="009D2F3F" w:rsidRPr="00F36E06">
        <w:rPr>
          <w:rFonts w:ascii="Times New Roman" w:hAnsi="Times New Roman"/>
          <w:sz w:val="28"/>
          <w:szCs w:val="28"/>
        </w:rPr>
        <w:t>Газотурбинная электростанция</w:t>
      </w:r>
      <w:r w:rsidR="009D2F3F">
        <w:rPr>
          <w:rFonts w:ascii="Times New Roman" w:hAnsi="Times New Roman"/>
          <w:sz w:val="28"/>
          <w:szCs w:val="28"/>
        </w:rPr>
        <w:t xml:space="preserve"> </w:t>
      </w:r>
      <w:r w:rsidR="00DA5A6D">
        <w:rPr>
          <w:rFonts w:ascii="Times New Roman" w:hAnsi="Times New Roman"/>
          <w:sz w:val="28"/>
          <w:szCs w:val="28"/>
        </w:rPr>
        <w:t>ПАЭС-</w:t>
      </w:r>
      <w:r w:rsidR="009D2F3F" w:rsidRPr="00F36E06">
        <w:rPr>
          <w:rFonts w:ascii="Times New Roman" w:hAnsi="Times New Roman"/>
          <w:sz w:val="28"/>
          <w:szCs w:val="28"/>
        </w:rPr>
        <w:t>2500</w:t>
      </w:r>
      <w:r w:rsidR="009D2F3F" w:rsidRPr="009D2F3F">
        <w:rPr>
          <w:rFonts w:ascii="Times New Roman" w:hAnsi="Times New Roman"/>
          <w:sz w:val="28"/>
          <w:szCs w:val="28"/>
        </w:rPr>
        <w:t xml:space="preserve"> </w:t>
      </w:r>
      <w:r w:rsidR="009D2F3F">
        <w:rPr>
          <w:rFonts w:ascii="Times New Roman" w:hAnsi="Times New Roman"/>
          <w:sz w:val="28"/>
          <w:szCs w:val="28"/>
        </w:rPr>
        <w:t xml:space="preserve">Хабаровский край, </w:t>
      </w:r>
      <w:proofErr w:type="spellStart"/>
      <w:r w:rsidR="009D2F3F" w:rsidRPr="00F36E06">
        <w:rPr>
          <w:rFonts w:ascii="Times New Roman" w:hAnsi="Times New Roman"/>
          <w:sz w:val="28"/>
          <w:szCs w:val="28"/>
        </w:rPr>
        <w:t>Ульчский</w:t>
      </w:r>
      <w:proofErr w:type="spellEnd"/>
      <w:r w:rsidR="009D2F3F" w:rsidRPr="00F36E06">
        <w:rPr>
          <w:rFonts w:ascii="Times New Roman" w:hAnsi="Times New Roman"/>
          <w:sz w:val="28"/>
          <w:szCs w:val="28"/>
        </w:rPr>
        <w:t xml:space="preserve"> район,</w:t>
      </w:r>
      <w:r w:rsidR="00DA5A6D">
        <w:rPr>
          <w:rFonts w:ascii="Times New Roman" w:hAnsi="Times New Roman"/>
          <w:sz w:val="28"/>
          <w:szCs w:val="28"/>
        </w:rPr>
        <w:t xml:space="preserve">                    п. Де–</w:t>
      </w:r>
      <w:proofErr w:type="spellStart"/>
      <w:r w:rsidR="009D2F3F" w:rsidRPr="00F36E06">
        <w:rPr>
          <w:rFonts w:ascii="Times New Roman" w:hAnsi="Times New Roman"/>
          <w:sz w:val="28"/>
          <w:szCs w:val="28"/>
        </w:rPr>
        <w:t>Кастри</w:t>
      </w:r>
      <w:proofErr w:type="spellEnd"/>
      <w:r w:rsidR="009D2F3F">
        <w:rPr>
          <w:rFonts w:ascii="Times New Roman" w:hAnsi="Times New Roman"/>
          <w:sz w:val="28"/>
          <w:szCs w:val="28"/>
        </w:rPr>
        <w:t>, у</w:t>
      </w:r>
      <w:r w:rsidR="009D2F3F" w:rsidRPr="00F36E06">
        <w:rPr>
          <w:rFonts w:ascii="Times New Roman" w:hAnsi="Times New Roman"/>
          <w:sz w:val="28"/>
          <w:szCs w:val="28"/>
        </w:rPr>
        <w:t>л. Советская, д. 4</w:t>
      </w:r>
      <w:r w:rsidR="0051690A">
        <w:rPr>
          <w:rFonts w:ascii="Times New Roman" w:hAnsi="Times New Roman"/>
          <w:sz w:val="28"/>
          <w:szCs w:val="28"/>
        </w:rPr>
        <w:t xml:space="preserve">, год постройки 2003, </w:t>
      </w:r>
      <w:r>
        <w:rPr>
          <w:rFonts w:ascii="Times New Roman" w:hAnsi="Times New Roman"/>
          <w:sz w:val="28"/>
          <w:szCs w:val="28"/>
        </w:rPr>
        <w:t>пре</w:t>
      </w:r>
      <w:r w:rsidR="0051690A">
        <w:rPr>
          <w:rFonts w:ascii="Times New Roman" w:hAnsi="Times New Roman"/>
          <w:sz w:val="28"/>
          <w:szCs w:val="28"/>
        </w:rPr>
        <w:t>дполагаемый срок приватизации: 3</w:t>
      </w:r>
      <w:r w:rsidR="00DE56DA">
        <w:rPr>
          <w:rFonts w:ascii="Times New Roman" w:hAnsi="Times New Roman"/>
          <w:sz w:val="28"/>
          <w:szCs w:val="28"/>
        </w:rPr>
        <w:t xml:space="preserve"> квартал.</w:t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 w:rsidRPr="00F36E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36E06">
        <w:rPr>
          <w:rFonts w:ascii="Times New Roman" w:hAnsi="Times New Roman"/>
          <w:sz w:val="28"/>
          <w:szCs w:val="28"/>
        </w:rPr>
        <w:t xml:space="preserve"> исполнением н</w:t>
      </w:r>
      <w:r w:rsidR="00DA5A6D">
        <w:rPr>
          <w:rFonts w:ascii="Times New Roman" w:hAnsi="Times New Roman"/>
          <w:sz w:val="28"/>
          <w:szCs w:val="28"/>
        </w:rPr>
        <w:t xml:space="preserve">астоящего решения возложить на </w:t>
      </w:r>
      <w:r w:rsidRPr="00F36E06">
        <w:rPr>
          <w:rFonts w:ascii="Times New Roman" w:hAnsi="Times New Roman"/>
          <w:sz w:val="28"/>
          <w:szCs w:val="28"/>
        </w:rPr>
        <w:t xml:space="preserve">постоянную комиссию по бюджету, финансовому регулированию и налоговой политике, социально экономическому развитию и экономической реформе Собрания депутатов </w:t>
      </w:r>
      <w:proofErr w:type="spellStart"/>
      <w:r w:rsidRPr="00F36E06">
        <w:rPr>
          <w:rFonts w:ascii="Times New Roman" w:hAnsi="Times New Roman"/>
          <w:sz w:val="28"/>
          <w:szCs w:val="28"/>
        </w:rPr>
        <w:t>Ульчского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муниципального района Хабаровского края (</w:t>
      </w:r>
      <w:proofErr w:type="spellStart"/>
      <w:r w:rsidRPr="00F36E06">
        <w:rPr>
          <w:rFonts w:ascii="Times New Roman" w:hAnsi="Times New Roman"/>
          <w:sz w:val="28"/>
          <w:szCs w:val="28"/>
        </w:rPr>
        <w:t>Копчегашева</w:t>
      </w:r>
      <w:proofErr w:type="spellEnd"/>
      <w:r w:rsidRPr="00F36E06">
        <w:rPr>
          <w:rFonts w:ascii="Times New Roman" w:hAnsi="Times New Roman"/>
          <w:sz w:val="28"/>
          <w:szCs w:val="28"/>
        </w:rPr>
        <w:t xml:space="preserve"> С.Б.)</w:t>
      </w:r>
      <w:r w:rsidR="003E40A5">
        <w:rPr>
          <w:rFonts w:ascii="Times New Roman" w:hAnsi="Times New Roman"/>
          <w:sz w:val="28"/>
          <w:szCs w:val="28"/>
        </w:rPr>
        <w:t>.</w:t>
      </w:r>
      <w:r w:rsidRPr="00F36E06">
        <w:rPr>
          <w:rFonts w:ascii="Times New Roman" w:hAnsi="Times New Roman"/>
          <w:sz w:val="28"/>
          <w:szCs w:val="28"/>
        </w:rPr>
        <w:tab/>
      </w:r>
    </w:p>
    <w:p w:rsidR="00AB1A99" w:rsidRPr="00F36E06" w:rsidRDefault="00AB1A99" w:rsidP="00AB1A9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3. Настоящее</w:t>
      </w:r>
      <w:r w:rsidR="00DA5A6D">
        <w:rPr>
          <w:rFonts w:ascii="Times New Roman" w:hAnsi="Times New Roman"/>
          <w:sz w:val="28"/>
          <w:szCs w:val="28"/>
        </w:rPr>
        <w:t xml:space="preserve"> решение вступает в силу после </w:t>
      </w:r>
      <w:r>
        <w:rPr>
          <w:rFonts w:ascii="Times New Roman" w:hAnsi="Times New Roman"/>
          <w:sz w:val="28"/>
          <w:szCs w:val="28"/>
        </w:rPr>
        <w:t>его официального опубликования (обнародования).</w:t>
      </w:r>
    </w:p>
    <w:p w:rsidR="00B87797" w:rsidRDefault="00B87797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5A6D" w:rsidRDefault="00DA5A6D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A99" w:rsidRPr="00F36E06" w:rsidRDefault="00AB1A99" w:rsidP="00DA5A6D">
      <w:pPr>
        <w:tabs>
          <w:tab w:val="left" w:pos="74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Глава района                                                                                       Ю. Л. </w:t>
      </w:r>
      <w:proofErr w:type="spellStart"/>
      <w:r w:rsidRPr="00F36E06">
        <w:rPr>
          <w:rFonts w:ascii="Times New Roman" w:hAnsi="Times New Roman"/>
          <w:sz w:val="28"/>
          <w:szCs w:val="28"/>
        </w:rPr>
        <w:t>Данкан</w:t>
      </w:r>
      <w:proofErr w:type="spellEnd"/>
    </w:p>
    <w:p w:rsidR="00DA5A6D" w:rsidRDefault="00DA5A6D" w:rsidP="00DA5A6D">
      <w:pPr>
        <w:pStyle w:val="a3"/>
        <w:rPr>
          <w:rFonts w:ascii="Times New Roman" w:hAnsi="Times New Roman"/>
          <w:sz w:val="28"/>
          <w:szCs w:val="28"/>
        </w:rPr>
      </w:pPr>
    </w:p>
    <w:p w:rsidR="00DA5A6D" w:rsidRDefault="00DA5A6D" w:rsidP="00DA5A6D">
      <w:pPr>
        <w:pStyle w:val="a3"/>
        <w:rPr>
          <w:rFonts w:ascii="Times New Roman" w:hAnsi="Times New Roman"/>
          <w:sz w:val="28"/>
          <w:szCs w:val="28"/>
        </w:rPr>
      </w:pPr>
    </w:p>
    <w:p w:rsidR="004C657F" w:rsidRPr="00AB1A99" w:rsidRDefault="00AB1A99" w:rsidP="00DA5A6D">
      <w:pPr>
        <w:pStyle w:val="a3"/>
        <w:rPr>
          <w:rFonts w:ascii="Times New Roman" w:hAnsi="Times New Roman"/>
          <w:sz w:val="28"/>
          <w:szCs w:val="28"/>
        </w:rPr>
      </w:pPr>
      <w:r w:rsidRPr="00F36E06">
        <w:rPr>
          <w:rFonts w:ascii="Times New Roman" w:hAnsi="Times New Roman"/>
          <w:sz w:val="28"/>
          <w:szCs w:val="28"/>
        </w:rPr>
        <w:t xml:space="preserve">Председатель Собрания депутатов                                             А.Г. </w:t>
      </w:r>
      <w:proofErr w:type="spellStart"/>
      <w:r w:rsidRPr="00F36E06">
        <w:rPr>
          <w:rFonts w:ascii="Times New Roman" w:hAnsi="Times New Roman"/>
          <w:sz w:val="28"/>
          <w:szCs w:val="28"/>
        </w:rPr>
        <w:t>Булдыгеров</w:t>
      </w:r>
      <w:proofErr w:type="spellEnd"/>
    </w:p>
    <w:sectPr w:rsidR="004C657F" w:rsidRPr="00AB1A99" w:rsidSect="00B87797">
      <w:pgSz w:w="11906" w:h="16838"/>
      <w:pgMar w:top="142" w:right="567" w:bottom="426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1A99"/>
    <w:rsid w:val="001F1AFD"/>
    <w:rsid w:val="003E40A5"/>
    <w:rsid w:val="004C657F"/>
    <w:rsid w:val="0051690A"/>
    <w:rsid w:val="00710113"/>
    <w:rsid w:val="00891217"/>
    <w:rsid w:val="009D2F3F"/>
    <w:rsid w:val="00AB1A99"/>
    <w:rsid w:val="00B516B4"/>
    <w:rsid w:val="00B87797"/>
    <w:rsid w:val="00CC6C4D"/>
    <w:rsid w:val="00CE5195"/>
    <w:rsid w:val="00DA5A6D"/>
    <w:rsid w:val="00DE56DA"/>
    <w:rsid w:val="00E31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61"/>
  </w:style>
  <w:style w:type="paragraph" w:styleId="3">
    <w:name w:val="heading 3"/>
    <w:basedOn w:val="a"/>
    <w:next w:val="a"/>
    <w:link w:val="30"/>
    <w:qFormat/>
    <w:rsid w:val="00AB1A9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qFormat/>
    <w:rsid w:val="00AB1A99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1A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AB1A99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No Spacing"/>
    <w:uiPriority w:val="1"/>
    <w:qFormat/>
    <w:rsid w:val="00AB1A9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predsedatel</dc:creator>
  <cp:keywords/>
  <dc:description/>
  <cp:lastModifiedBy>депутатов Собрание</cp:lastModifiedBy>
  <cp:revision>15</cp:revision>
  <cp:lastPrinted>2016-09-01T05:35:00Z</cp:lastPrinted>
  <dcterms:created xsi:type="dcterms:W3CDTF">2016-09-01T05:21:00Z</dcterms:created>
  <dcterms:modified xsi:type="dcterms:W3CDTF">2016-09-28T09:09:00Z</dcterms:modified>
</cp:coreProperties>
</file>